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E4F" w:rsidRDefault="00C37E4F"/>
    <w:p w:rsidR="00105A1F" w:rsidRDefault="00105A1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застройки</w:t>
      </w:r>
    </w:p>
    <w:p w:rsidR="00105A1F" w:rsidRDefault="00105A1F" w:rsidP="00105A1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</w:t>
      </w:r>
      <w:proofErr w:type="gramStart"/>
      <w:r w:rsidR="00DF6FE4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наименований инфраструктурного листа </w:t>
      </w:r>
    </w:p>
    <w:p w:rsidR="00105A1F" w:rsidRDefault="00105A1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C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236028" wp14:editId="372C918F">
            <wp:extent cx="6607044" cy="5962662"/>
            <wp:effectExtent l="19050" t="0" r="3306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558" cy="5965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105A1F" w:rsidRDefault="00DF6FE4" w:rsidP="00DF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5A1F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(инвариант) площадь </w:t>
      </w:r>
      <w:r w:rsidR="00105A1F"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 w:rsidR="00105A1F"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 xml:space="preserve">, без установки в его пределах камнерезного </w:t>
      </w:r>
      <w:r w:rsidR="00105A1F">
        <w:rPr>
          <w:rFonts w:ascii="Times New Roman" w:hAnsi="Times New Roman" w:cs="Times New Roman"/>
          <w:sz w:val="28"/>
          <w:szCs w:val="28"/>
        </w:rPr>
        <w:lastRenderedPageBreak/>
        <w:t>станка и не менее 15 м</w:t>
      </w:r>
      <w:r w:rsidR="00105A1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05A1F"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:rsidR="00105A1F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из вариативной части площадь рабочего места увеличивается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DF6F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Модуль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C08">
        <w:rPr>
          <w:rFonts w:ascii="Times New Roman" w:hAnsi="Times New Roman" w:cs="Times New Roman"/>
          <w:color w:val="FF0000"/>
          <w:sz w:val="28"/>
          <w:szCs w:val="28"/>
        </w:rPr>
        <w:t>Г - м</w:t>
      </w:r>
      <w:r w:rsidRPr="00EB4C0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EB4C08">
        <w:rPr>
          <w:rFonts w:ascii="Times New Roman" w:hAnsi="Times New Roman" w:cs="Times New Roman"/>
          <w:color w:val="FF0000"/>
          <w:sz w:val="28"/>
          <w:szCs w:val="28"/>
        </w:rPr>
        <w:t>, Модуль Д -   м</w:t>
      </w:r>
      <w:r w:rsidRPr="00EB4C0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EB4C08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 могут</w:t>
      </w:r>
      <w:proofErr w:type="gramEnd"/>
      <w:r w:rsidRPr="002504A5">
        <w:rPr>
          <w:rFonts w:ascii="Times New Roman" w:hAnsi="Times New Roman" w:cs="Times New Roman"/>
          <w:sz w:val="28"/>
          <w:szCs w:val="28"/>
        </w:rPr>
        <w:t xml:space="preserve">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размещаться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отдельном помещении, так и в комнате экспертов.</w:t>
      </w:r>
    </w:p>
    <w:p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105A1F"/>
    <w:rsid w:val="0052380A"/>
    <w:rsid w:val="00C37E4F"/>
    <w:rsid w:val="00DF6FE4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2023-02-02T06:34:00Z</dcterms:created>
  <dcterms:modified xsi:type="dcterms:W3CDTF">2023-02-02T06:34:00Z</dcterms:modified>
</cp:coreProperties>
</file>